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CA9C" w14:textId="2C9DE99F" w:rsidR="00027B79" w:rsidRDefault="005F0C4E" w:rsidP="00B40DA8">
      <w:pPr>
        <w:pStyle w:val="Title"/>
        <w:jc w:val="center"/>
      </w:pPr>
      <w:r>
        <w:t>Moonlighting Request Steps</w:t>
      </w:r>
    </w:p>
    <w:p w14:paraId="6BCE97FE" w14:textId="6B3B3DC5" w:rsidR="005F0C4E" w:rsidRPr="005F0C4E" w:rsidRDefault="00E10A29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bookmarkStart w:id="0" w:name="OLE_LINK1"/>
      <w:r>
        <w:rPr>
          <w:rFonts w:ascii="Calibri" w:eastAsia="Times New Roman" w:hAnsi="Calibri" w:cs="Calibri"/>
          <w:kern w:val="0"/>
          <w14:ligatures w14:val="none"/>
        </w:rPr>
        <w:t xml:space="preserve">Trainee reviews the </w:t>
      </w:r>
      <w:r w:rsidR="005F0C4E" w:rsidRPr="005F0C4E">
        <w:rPr>
          <w:rFonts w:ascii="Calibri" w:eastAsia="Times New Roman" w:hAnsi="Calibri" w:cs="Calibri"/>
          <w:kern w:val="0"/>
          <w14:ligatures w14:val="none"/>
        </w:rPr>
        <w:t>Moonlighting eligibility &amp; policy posted on GME website</w:t>
      </w:r>
      <w:r>
        <w:rPr>
          <w:rFonts w:ascii="Calibri" w:eastAsia="Times New Roman" w:hAnsi="Calibri" w:cs="Calibri"/>
          <w:kern w:val="0"/>
          <w14:ligatures w14:val="none"/>
        </w:rPr>
        <w:t>.</w:t>
      </w:r>
    </w:p>
    <w:p w14:paraId="6FA9DC30" w14:textId="7CDE7FFC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>Trainee approaches program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 to discuss their options.</w:t>
      </w:r>
    </w:p>
    <w:p w14:paraId="62711373" w14:textId="6B29A8A8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>If program agrees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 to the request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E10A29">
        <w:rPr>
          <w:rFonts w:ascii="Calibri" w:eastAsia="Times New Roman" w:hAnsi="Calibri" w:cs="Calibri"/>
          <w:kern w:val="0"/>
          <w14:ligatures w14:val="none"/>
        </w:rPr>
        <w:t>P</w:t>
      </w:r>
      <w:r w:rsidRPr="005F0C4E">
        <w:rPr>
          <w:rFonts w:ascii="Calibri" w:eastAsia="Times New Roman" w:hAnsi="Calibri" w:cs="Calibri"/>
          <w:kern w:val="0"/>
          <w14:ligatures w14:val="none"/>
        </w:rPr>
        <w:t>rogram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 Leadership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 completes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 the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0B6C7A">
        <w:rPr>
          <w:rFonts w:ascii="Calibri" w:eastAsia="Times New Roman" w:hAnsi="Calibri" w:cs="Calibri"/>
          <w:kern w:val="0"/>
          <w14:ligatures w14:val="none"/>
        </w:rPr>
        <w:t>Microsoft Form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 request.</w:t>
      </w:r>
    </w:p>
    <w:p w14:paraId="2703FFEA" w14:textId="25EA040A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>GME Office places trainee on non-primary Moonlighting rotation</w:t>
      </w:r>
      <w:r w:rsidR="000B6C7A">
        <w:rPr>
          <w:rFonts w:ascii="Calibri" w:eastAsia="Times New Roman" w:hAnsi="Calibri" w:cs="Calibri"/>
          <w:kern w:val="0"/>
          <w14:ligatures w14:val="none"/>
        </w:rPr>
        <w:t xml:space="preserve"> for the AY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 in New Innovations</w:t>
      </w:r>
      <w:r w:rsidR="000B6C7A">
        <w:rPr>
          <w:rFonts w:ascii="Calibri" w:eastAsia="Times New Roman" w:hAnsi="Calibri" w:cs="Calibri"/>
          <w:kern w:val="0"/>
          <w14:ligatures w14:val="none"/>
        </w:rPr>
        <w:t>.</w:t>
      </w:r>
    </w:p>
    <w:p w14:paraId="5F7D8561" w14:textId="7EA3D610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 xml:space="preserve">GME Office assigns 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the Moonlighting Rotation 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checklist </w:t>
      </w:r>
      <w:r w:rsidR="00E10A29">
        <w:rPr>
          <w:rFonts w:ascii="Calibri" w:eastAsia="Times New Roman" w:hAnsi="Calibri" w:cs="Calibri"/>
          <w:kern w:val="0"/>
          <w14:ligatures w14:val="none"/>
        </w:rPr>
        <w:t xml:space="preserve">in New Innovations </w:t>
      </w:r>
      <w:r w:rsidRPr="005F0C4E">
        <w:rPr>
          <w:rFonts w:ascii="Calibri" w:eastAsia="Times New Roman" w:hAnsi="Calibri" w:cs="Calibri"/>
          <w:kern w:val="0"/>
          <w14:ligatures w14:val="none"/>
        </w:rPr>
        <w:t>[with imbedded form]</w:t>
      </w:r>
      <w:r w:rsidR="001175FB">
        <w:rPr>
          <w:rFonts w:ascii="Calibri" w:eastAsia="Times New Roman" w:hAnsi="Calibri" w:cs="Calibri"/>
          <w:kern w:val="0"/>
          <w14:ligatures w14:val="none"/>
        </w:rPr>
        <w:t xml:space="preserve"> which includes:</w:t>
      </w:r>
    </w:p>
    <w:p w14:paraId="5B3CC66E" w14:textId="203E7EE0" w:rsidR="00A961E2" w:rsidRDefault="00A961E2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Required review of eligibility &amp; policy (listed on GME website)</w:t>
      </w:r>
      <w:r w:rsidR="00AD7509">
        <w:rPr>
          <w:rFonts w:ascii="Calibri" w:eastAsia="Times New Roman" w:hAnsi="Calibri" w:cs="Calibri"/>
          <w:kern w:val="0"/>
          <w14:ligatures w14:val="none"/>
        </w:rPr>
        <w:t xml:space="preserve"> – check the box to confirm completion</w:t>
      </w:r>
    </w:p>
    <w:p w14:paraId="6D72BE1E" w14:textId="6E575D58" w:rsidR="005F0C4E" w:rsidRDefault="00AD7509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Moonlighting agreement provided – check the box to confirm receipt</w:t>
      </w:r>
    </w:p>
    <w:p w14:paraId="584554D2" w14:textId="6B45C548" w:rsidR="001175FB" w:rsidRDefault="00AD7509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Upload b</w:t>
      </w:r>
      <w:r w:rsidR="001175FB">
        <w:rPr>
          <w:rFonts w:ascii="Calibri" w:eastAsia="Times New Roman" w:hAnsi="Calibri" w:cs="Calibri"/>
          <w:kern w:val="0"/>
          <w14:ligatures w14:val="none"/>
        </w:rPr>
        <w:t>ox for signed agreement</w:t>
      </w:r>
      <w:r>
        <w:rPr>
          <w:rFonts w:ascii="Calibri" w:eastAsia="Times New Roman" w:hAnsi="Calibri" w:cs="Calibri"/>
          <w:kern w:val="0"/>
          <w14:ligatures w14:val="none"/>
        </w:rPr>
        <w:t xml:space="preserve"> provided in previous step</w:t>
      </w:r>
    </w:p>
    <w:p w14:paraId="2EA69031" w14:textId="7D32CD5F" w:rsidR="00AD7509" w:rsidRDefault="00AD7509" w:rsidP="00AD7509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Program Director must sign at bottom of Page 1</w:t>
      </w:r>
    </w:p>
    <w:p w14:paraId="3CAD47C8" w14:textId="1A21F27E" w:rsidR="00AD7509" w:rsidRDefault="00AD7509" w:rsidP="00AD7509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Trainee initials next to each statement on Page 2</w:t>
      </w:r>
    </w:p>
    <w:p w14:paraId="47EA6CD4" w14:textId="1FE916FA" w:rsidR="00AD7509" w:rsidRDefault="00AD7509" w:rsidP="00AD7509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Program Director and Trainee must sign at bottom of Page 2</w:t>
      </w:r>
    </w:p>
    <w:p w14:paraId="0A31871D" w14:textId="6C77ED66" w:rsidR="00A961E2" w:rsidRPr="005F0C4E" w:rsidRDefault="00A961E2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Imbedded form for credentials with </w:t>
      </w:r>
      <w:r w:rsidR="00AD7509">
        <w:rPr>
          <w:rFonts w:ascii="Calibri" w:eastAsia="Times New Roman" w:hAnsi="Calibri" w:cs="Calibri"/>
          <w:kern w:val="0"/>
          <w14:ligatures w14:val="none"/>
        </w:rPr>
        <w:t xml:space="preserve">required document </w:t>
      </w:r>
      <w:r>
        <w:rPr>
          <w:rFonts w:ascii="Calibri" w:eastAsia="Times New Roman" w:hAnsi="Calibri" w:cs="Calibri"/>
          <w:kern w:val="0"/>
          <w14:ligatures w14:val="none"/>
        </w:rPr>
        <w:t>uploads &amp; expiration dates (which will be attached to their personnel records)</w:t>
      </w:r>
    </w:p>
    <w:p w14:paraId="67D1F4A2" w14:textId="199657E7" w:rsidR="00AD7509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 xml:space="preserve">Checklist items are </w:t>
      </w:r>
      <w:r w:rsidRPr="00AD7509">
        <w:rPr>
          <w:rFonts w:ascii="Calibri" w:eastAsia="Times New Roman" w:hAnsi="Calibri" w:cs="Calibri"/>
          <w:b/>
          <w:bCs/>
          <w:i/>
          <w:iCs/>
          <w:kern w:val="0"/>
          <w:u w:val="single"/>
          <w14:ligatures w14:val="none"/>
        </w:rPr>
        <w:t>held for review</w:t>
      </w:r>
      <w:r w:rsidR="00AD7509" w:rsidRPr="00AD7509">
        <w:rPr>
          <w:rFonts w:ascii="Calibri" w:eastAsia="Times New Roman" w:hAnsi="Calibri" w:cs="Calibri"/>
          <w:kern w:val="0"/>
          <w14:ligatures w14:val="none"/>
        </w:rPr>
        <w:t xml:space="preserve"> by the GME Office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. Once reviewed &amp; approved, </w:t>
      </w:r>
      <w:r w:rsidR="00A961E2">
        <w:rPr>
          <w:rFonts w:ascii="Calibri" w:eastAsia="Times New Roman" w:hAnsi="Calibri" w:cs="Calibri"/>
          <w:kern w:val="0"/>
          <w14:ligatures w14:val="none"/>
        </w:rPr>
        <w:t xml:space="preserve">the trainee &amp; program </w:t>
      </w:r>
      <w:r w:rsidRPr="005F0C4E">
        <w:rPr>
          <w:rFonts w:ascii="Calibri" w:eastAsia="Times New Roman" w:hAnsi="Calibri" w:cs="Calibri"/>
          <w:kern w:val="0"/>
          <w14:ligatures w14:val="none"/>
        </w:rPr>
        <w:t>will receive an email approval.</w:t>
      </w:r>
      <w:r w:rsidR="00A961E2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5D65BF5" w14:textId="77777777" w:rsidR="00AD7509" w:rsidRDefault="00A961E2" w:rsidP="00AD7509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If moonlighting at </w:t>
      </w:r>
      <w:r w:rsidR="00AD7509">
        <w:rPr>
          <w:rFonts w:ascii="Calibri" w:eastAsia="Times New Roman" w:hAnsi="Calibri" w:cs="Calibri"/>
          <w:kern w:val="0"/>
          <w14:ligatures w14:val="none"/>
        </w:rPr>
        <w:t>with Hospitalist Medicine</w:t>
      </w:r>
      <w:r>
        <w:rPr>
          <w:rFonts w:ascii="Calibri" w:eastAsia="Times New Roman" w:hAnsi="Calibri" w:cs="Calibri"/>
          <w:kern w:val="0"/>
          <w14:ligatures w14:val="none"/>
        </w:rPr>
        <w:t>, Hailey Laws will be copied.</w:t>
      </w:r>
      <w:r w:rsidR="00AD7509">
        <w:rPr>
          <w:rFonts w:ascii="Calibri" w:eastAsia="Times New Roman" w:hAnsi="Calibri" w:cs="Calibri"/>
          <w:kern w:val="0"/>
          <w14:ligatures w14:val="none"/>
        </w:rPr>
        <w:t xml:space="preserve"> Employers will also be copied (Terra Mouser for BJH and Suzzi Harper for SLCH).</w:t>
      </w:r>
    </w:p>
    <w:p w14:paraId="5C5C78AB" w14:textId="0793C384" w:rsidR="005F0C4E" w:rsidRDefault="00A961E2" w:rsidP="00AD7509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Approvals only g</w:t>
      </w:r>
      <w:r w:rsidR="005F0C4E" w:rsidRPr="005F0C4E">
        <w:rPr>
          <w:rFonts w:ascii="Calibri" w:eastAsia="Times New Roman" w:hAnsi="Calibri" w:cs="Calibri"/>
          <w:kern w:val="0"/>
          <w14:ligatures w14:val="none"/>
        </w:rPr>
        <w:t xml:space="preserve">ood for the </w:t>
      </w:r>
      <w:r w:rsidR="00AD7509">
        <w:rPr>
          <w:rFonts w:ascii="Calibri" w:eastAsia="Times New Roman" w:hAnsi="Calibri" w:cs="Calibri"/>
          <w:kern w:val="0"/>
          <w14:ligatures w14:val="none"/>
        </w:rPr>
        <w:t xml:space="preserve">current </w:t>
      </w:r>
      <w:r w:rsidR="005F0C4E" w:rsidRPr="005F0C4E">
        <w:rPr>
          <w:rFonts w:ascii="Calibri" w:eastAsia="Times New Roman" w:hAnsi="Calibri" w:cs="Calibri"/>
          <w:kern w:val="0"/>
          <w14:ligatures w14:val="none"/>
        </w:rPr>
        <w:t>A</w:t>
      </w:r>
      <w:r w:rsidR="00AD7509">
        <w:rPr>
          <w:rFonts w:ascii="Calibri" w:eastAsia="Times New Roman" w:hAnsi="Calibri" w:cs="Calibri"/>
          <w:kern w:val="0"/>
          <w14:ligatures w14:val="none"/>
        </w:rPr>
        <w:t xml:space="preserve">cademic </w:t>
      </w:r>
      <w:r w:rsidR="005F0C4E" w:rsidRPr="005F0C4E">
        <w:rPr>
          <w:rFonts w:ascii="Calibri" w:eastAsia="Times New Roman" w:hAnsi="Calibri" w:cs="Calibri"/>
          <w:kern w:val="0"/>
          <w14:ligatures w14:val="none"/>
        </w:rPr>
        <w:t>Y</w:t>
      </w:r>
      <w:r w:rsidR="00AD7509">
        <w:rPr>
          <w:rFonts w:ascii="Calibri" w:eastAsia="Times New Roman" w:hAnsi="Calibri" w:cs="Calibri"/>
          <w:kern w:val="0"/>
          <w14:ligatures w14:val="none"/>
        </w:rPr>
        <w:t>ear (July 1 – June 30)</w:t>
      </w:r>
      <w:r w:rsidR="005F0C4E" w:rsidRPr="005F0C4E">
        <w:rPr>
          <w:rFonts w:ascii="Calibri" w:eastAsia="Times New Roman" w:hAnsi="Calibri" w:cs="Calibri"/>
          <w:kern w:val="0"/>
          <w14:ligatures w14:val="none"/>
        </w:rPr>
        <w:t>.</w:t>
      </w:r>
      <w:bookmarkEnd w:id="0"/>
    </w:p>
    <w:p w14:paraId="63054635" w14:textId="671C429F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</w:p>
    <w:p w14:paraId="6AE781F5" w14:textId="15C6B8BD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57444B">
        <w:rPr>
          <w:rFonts w:ascii="Calibri" w:eastAsia="Times New Roman" w:hAnsi="Calibri" w:cs="Calibri"/>
          <w:kern w:val="0"/>
          <w:u w:val="single"/>
          <w14:ligatures w14:val="none"/>
        </w:rPr>
        <w:t>Moonlighting Checklist assigned to trainee in New Innovations</w:t>
      </w:r>
    </w:p>
    <w:p w14:paraId="5AA4A441" w14:textId="37B70293" w:rsidR="0057444B" w:rsidRDefault="00AD7509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57444B">
        <w:rPr>
          <w:rFonts w:ascii="Calibri" w:eastAsia="Times New Roman" w:hAnsi="Calibri" w:cs="Calibri"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1B8AD4B6" wp14:editId="2ED2EEF5">
            <wp:simplePos x="0" y="0"/>
            <wp:positionH relativeFrom="column">
              <wp:posOffset>-37769</wp:posOffset>
            </wp:positionH>
            <wp:positionV relativeFrom="paragraph">
              <wp:posOffset>148093</wp:posOffset>
            </wp:positionV>
            <wp:extent cx="3101340" cy="3403600"/>
            <wp:effectExtent l="0" t="0" r="3810" b="6350"/>
            <wp:wrapTight wrapText="bothSides">
              <wp:wrapPolygon edited="0">
                <wp:start x="0" y="0"/>
                <wp:lineTo x="0" y="21519"/>
                <wp:lineTo x="21494" y="21519"/>
                <wp:lineTo x="21494" y="0"/>
                <wp:lineTo x="0" y="0"/>
              </wp:wrapPolygon>
            </wp:wrapTight>
            <wp:docPr id="734638258" name="Picture 1" descr="A screenshot of a check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38258" name="Picture 1" descr="A screenshot of a checklis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14C24" w14:textId="7A125743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117415D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1951255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61C11E9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46787E5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710F363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264CF65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DEEE093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F244F90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23FAF0F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8C4EA4D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C25E214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9002BBA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48487C6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4C6363E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7D75FAB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8BFF6A4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9280360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4D5F955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457F68B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9931405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792E429" w14:textId="77777777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491A312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EBC13AE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937FB47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6B7E66D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07E5104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1F90F90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367D49F" w14:textId="68F6DFEA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kern w:val="0"/>
          <w:u w:val="single"/>
          <w14:ligatures w14:val="none"/>
        </w:rPr>
        <w:lastRenderedPageBreak/>
        <w:t>Moonlighting Form Contents</w:t>
      </w:r>
    </w:p>
    <w:p w14:paraId="3AAC8582" w14:textId="5A49175E" w:rsidR="0057444B" w:rsidRDefault="0057444B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7444B">
        <w:rPr>
          <w:rFonts w:ascii="Calibri" w:eastAsia="Times New Roman" w:hAnsi="Calibri" w:cs="Calibri"/>
          <w:kern w:val="0"/>
          <w14:ligatures w14:val="none"/>
        </w:rPr>
        <w:t>Trainees must upload a PDF copy of all supporting documents.</w:t>
      </w:r>
      <w:r>
        <w:rPr>
          <w:rFonts w:ascii="Calibri" w:eastAsia="Times New Roman" w:hAnsi="Calibri" w:cs="Calibri"/>
          <w:kern w:val="0"/>
          <w14:ligatures w14:val="none"/>
        </w:rPr>
        <w:t xml:space="preserve"> This form comes to the GME Office for review of documents &amp; once confirmed, all documents are attached to their Personnel File in New Innovations.</w:t>
      </w:r>
    </w:p>
    <w:p w14:paraId="79AF9C7C" w14:textId="19EE2209" w:rsidR="006B77F5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7444B">
        <w:rPr>
          <w:rFonts w:ascii="Calibri" w:eastAsia="Times New Roman" w:hAnsi="Calibri" w:cs="Calibri"/>
          <w:noProof/>
          <w:kern w:val="0"/>
          <w:u w:val="single"/>
          <w14:ligatures w14:val="none"/>
        </w:rPr>
        <w:drawing>
          <wp:anchor distT="0" distB="0" distL="114300" distR="114300" simplePos="0" relativeHeight="251659264" behindDoc="1" locked="0" layoutInCell="1" allowOverlap="1" wp14:anchorId="0E979EA1" wp14:editId="518A59D5">
            <wp:simplePos x="0" y="0"/>
            <wp:positionH relativeFrom="column">
              <wp:posOffset>1727604</wp:posOffset>
            </wp:positionH>
            <wp:positionV relativeFrom="paragraph">
              <wp:posOffset>79738</wp:posOffset>
            </wp:positionV>
            <wp:extent cx="3623945" cy="7255510"/>
            <wp:effectExtent l="0" t="0" r="0" b="2540"/>
            <wp:wrapTight wrapText="bothSides">
              <wp:wrapPolygon edited="0">
                <wp:start x="0" y="0"/>
                <wp:lineTo x="0" y="21551"/>
                <wp:lineTo x="21460" y="21551"/>
                <wp:lineTo x="21460" y="0"/>
                <wp:lineTo x="0" y="0"/>
              </wp:wrapPolygon>
            </wp:wrapTight>
            <wp:docPr id="10070183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18396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725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B3195" w14:textId="611C8555" w:rsidR="006B77F5" w:rsidRDefault="006B77F5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</w:p>
    <w:p w14:paraId="6D8DC7F9" w14:textId="743B16FF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AE8D268" w14:textId="760AD836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AD04837" w14:textId="126F8C33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E072BED" w14:textId="151391D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DAE0C53" w14:textId="2EAF1473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42659AC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A455EC2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C52326C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00B9321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5576CB7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35EB6E2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70864F9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FE9F2F2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E5FBDFA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17CDD7C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E8D60B7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C3ED4A7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7F7678E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5AEC60E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507DB2F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BFE93F4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BE0F13D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5BF106B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470DF03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A80CFC7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5B152A3C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A256DCF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89ACD51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22B48D62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5B2A45E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95F6E84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12E8B7D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0821ED8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600B295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7FED25E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B80DA56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785E87D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7FDCE06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6500874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38BD2EB" w14:textId="77777777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7DF46305" w14:textId="63C94E54" w:rsidR="00800074" w:rsidRDefault="00800074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D84C3B3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F3DF221" w14:textId="3CCEC77B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noProof/>
          <w:kern w:val="0"/>
          <w:u w:val="single"/>
        </w:rPr>
        <w:object w:dxaOrig="225" w:dyaOrig="225" w14:anchorId="32353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5pt;margin-top:12.7pt;width:75.75pt;height:49.55pt;z-index:251661312;mso-position-horizontal-relative:text;mso-position-vertical-relative:text" wrapcoords="7271 655 7057 8836 8554 11127 4491 11455 -214 13745 -214 18655 642 19309 3208 19309 4063 19309 18392 19309 21600 18655 21386 14400 16253 11782 11762 11127 13046 8182 12618 2618 11762 655 7271 655">
            <v:imagedata r:id="rId7" o:title=""/>
            <w10:wrap type="tight"/>
          </v:shape>
          <o:OLEObject Type="Embed" ProgID="Acrobat.Document.2020" ShapeID="_x0000_s1026" DrawAspect="Icon" ObjectID="_1784982607" r:id="rId8"/>
        </w:object>
      </w:r>
    </w:p>
    <w:p w14:paraId="51BCC99B" w14:textId="77777777" w:rsidR="00E31277" w:rsidRDefault="00E31277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E4DEEE8" w14:textId="567E98E7" w:rsidR="006B77F5" w:rsidRPr="0057444B" w:rsidRDefault="006B77F5" w:rsidP="0057444B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800074">
        <w:rPr>
          <w:rFonts w:ascii="Calibri" w:eastAsia="Times New Roman" w:hAnsi="Calibri" w:cs="Calibri"/>
          <w:kern w:val="0"/>
          <w:u w:val="single"/>
          <w14:ligatures w14:val="none"/>
        </w:rPr>
        <w:t>Moonlighting Request Form to be Completed by Trainee</w:t>
      </w:r>
    </w:p>
    <w:sectPr w:rsidR="006B77F5" w:rsidRPr="0057444B" w:rsidSect="00AD7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7724D"/>
    <w:multiLevelType w:val="multilevel"/>
    <w:tmpl w:val="73E6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0703E"/>
    <w:multiLevelType w:val="hybridMultilevel"/>
    <w:tmpl w:val="894A4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08319">
    <w:abstractNumId w:val="1"/>
  </w:num>
  <w:num w:numId="2" w16cid:durableId="1772774666">
    <w:abstractNumId w:val="0"/>
    <w:lvlOverride w:ilvl="0">
      <w:startOverride w:val="1"/>
    </w:lvlOverride>
  </w:num>
  <w:num w:numId="3" w16cid:durableId="1334841489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4E"/>
    <w:rsid w:val="00027B79"/>
    <w:rsid w:val="00043E79"/>
    <w:rsid w:val="00090306"/>
    <w:rsid w:val="000B6C7A"/>
    <w:rsid w:val="001175FB"/>
    <w:rsid w:val="00267FB0"/>
    <w:rsid w:val="00455B29"/>
    <w:rsid w:val="0057444B"/>
    <w:rsid w:val="005F0C4E"/>
    <w:rsid w:val="006B77F5"/>
    <w:rsid w:val="00800074"/>
    <w:rsid w:val="009B0CB3"/>
    <w:rsid w:val="00A11203"/>
    <w:rsid w:val="00A83027"/>
    <w:rsid w:val="00A961E2"/>
    <w:rsid w:val="00AD1001"/>
    <w:rsid w:val="00AD7509"/>
    <w:rsid w:val="00B40DA8"/>
    <w:rsid w:val="00C143BA"/>
    <w:rsid w:val="00C53EDE"/>
    <w:rsid w:val="00E07F53"/>
    <w:rsid w:val="00E10A29"/>
    <w:rsid w:val="00E31277"/>
    <w:rsid w:val="00EE3335"/>
    <w:rsid w:val="00F1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CC9A10"/>
  <w15:chartTrackingRefBased/>
  <w15:docId w15:val="{F1E75104-1985-4AF8-87D1-D38CC42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C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C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C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C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C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C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C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C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C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C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Laura</dc:creator>
  <cp:keywords/>
  <dc:description/>
  <cp:lastModifiedBy>Robinson, Laura</cp:lastModifiedBy>
  <cp:revision>5</cp:revision>
  <cp:lastPrinted>2024-08-12T19:26:00Z</cp:lastPrinted>
  <dcterms:created xsi:type="dcterms:W3CDTF">2024-06-12T15:49:00Z</dcterms:created>
  <dcterms:modified xsi:type="dcterms:W3CDTF">2024-08-12T20:44:00Z</dcterms:modified>
</cp:coreProperties>
</file>